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64" w:rsidRDefault="00D375A8" w:rsidP="000F6964">
      <w:r>
        <w:t xml:space="preserve">Полное наименование: </w:t>
      </w:r>
      <w:r w:rsidR="000F6964">
        <w:t>Общество с ограниченной ответс</w:t>
      </w:r>
      <w:r w:rsidR="000F6964">
        <w:t>твенностью «Торговый дом «РВИО»</w:t>
      </w:r>
    </w:p>
    <w:p w:rsidR="000F6964" w:rsidRDefault="00D375A8" w:rsidP="000F6964">
      <w:r>
        <w:t xml:space="preserve">(сокращенно </w:t>
      </w:r>
      <w:r w:rsidR="000F6964">
        <w:t>ООО «ТД РВИО»</w:t>
      </w:r>
      <w:r>
        <w:t>)</w:t>
      </w:r>
      <w:bookmarkStart w:id="0" w:name="_GoBack"/>
      <w:bookmarkEnd w:id="0"/>
    </w:p>
    <w:p w:rsidR="000F6964" w:rsidRDefault="000F6964" w:rsidP="000F6964">
      <w:r>
        <w:t xml:space="preserve">Юридический адрес: </w:t>
      </w:r>
      <w:r>
        <w:t xml:space="preserve">143081, Российская Федерация, МО, Одинцовский р-н, с. </w:t>
      </w:r>
      <w:proofErr w:type="spellStart"/>
      <w:r>
        <w:t>Перхушково</w:t>
      </w:r>
      <w:proofErr w:type="spellEnd"/>
      <w:r>
        <w:t xml:space="preserve">, </w:t>
      </w:r>
    </w:p>
    <w:p w:rsidR="000F6964" w:rsidRDefault="000F6964" w:rsidP="000F6964">
      <w:r>
        <w:t>Дом Усадьба Герцена.</w:t>
      </w:r>
    </w:p>
    <w:p w:rsidR="000F6964" w:rsidRDefault="000F6964" w:rsidP="000F6964">
      <w:r>
        <w:t xml:space="preserve">ИНН/КПП </w:t>
      </w:r>
      <w:r>
        <w:t>5032292394/503201001</w:t>
      </w:r>
    </w:p>
    <w:p w:rsidR="000F6964" w:rsidRDefault="000F6964" w:rsidP="000F6964">
      <w:r>
        <w:t xml:space="preserve">ОГРН </w:t>
      </w:r>
      <w:r>
        <w:t>1175024034272</w:t>
      </w:r>
    </w:p>
    <w:p w:rsidR="000F6964" w:rsidRDefault="000F6964" w:rsidP="000F6964">
      <w:r>
        <w:t xml:space="preserve">р/с </w:t>
      </w:r>
      <w:r>
        <w:t>40702810801000000131</w:t>
      </w:r>
    </w:p>
    <w:p w:rsidR="000F6964" w:rsidRDefault="000F6964" w:rsidP="000F6964">
      <w:r>
        <w:t xml:space="preserve">КБК </w:t>
      </w:r>
      <w:r>
        <w:t>30101810345250000745</w:t>
      </w:r>
    </w:p>
    <w:p w:rsidR="000F6964" w:rsidRDefault="000F6964" w:rsidP="000F6964">
      <w:r>
        <w:t xml:space="preserve">БИК </w:t>
      </w:r>
      <w:r>
        <w:t>044525745</w:t>
      </w:r>
    </w:p>
    <w:p w:rsidR="000F6964" w:rsidRDefault="000F6964" w:rsidP="000F6964">
      <w:r>
        <w:t>Филиал № 7701 Банка «ВТБ» (ПАО)</w:t>
      </w:r>
    </w:p>
    <w:p w:rsidR="000F6964" w:rsidRDefault="000F6964" w:rsidP="000F6964">
      <w:r>
        <w:t xml:space="preserve">ОКВЭД </w:t>
      </w:r>
      <w:r>
        <w:t>47.61 Торговля розничная книгами в специализированных магазинах</w:t>
      </w:r>
    </w:p>
    <w:p w:rsidR="000F6964" w:rsidRDefault="000F6964" w:rsidP="000F6964">
      <w:r>
        <w:t xml:space="preserve">ОКПО </w:t>
      </w:r>
      <w:r>
        <w:t>22552881</w:t>
      </w:r>
    </w:p>
    <w:p w:rsidR="000F6964" w:rsidRDefault="000F6964" w:rsidP="000F6964"/>
    <w:p w:rsidR="00C05C65" w:rsidRDefault="00C05C65" w:rsidP="000F6964"/>
    <w:sectPr w:rsidR="00C0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49"/>
    <w:rsid w:val="00082749"/>
    <w:rsid w:val="000F6964"/>
    <w:rsid w:val="00C05C65"/>
    <w:rsid w:val="00D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E38C"/>
  <w15:chartTrackingRefBased/>
  <w15:docId w15:val="{7A25D0C7-1684-4F0C-B3F3-DA7D289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2020-04-07T07:31:00Z</dcterms:created>
  <dcterms:modified xsi:type="dcterms:W3CDTF">2020-04-07T07:33:00Z</dcterms:modified>
</cp:coreProperties>
</file>